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lledutableau"/>
        <w:tblpPr w:leftFromText="141" w:rightFromText="141" w:vertAnchor="page" w:horzAnchor="margin" w:tblpXSpec="center" w:tblpY="346"/>
        <w:tblW w:w="0" w:type="auto"/>
        <w:tblLayout w:type="fixed"/>
        <w:tblLook w:val="04A0"/>
      </w:tblPr>
      <w:tblGrid>
        <w:gridCol w:w="959"/>
        <w:gridCol w:w="850"/>
        <w:gridCol w:w="1985"/>
        <w:gridCol w:w="3260"/>
        <w:gridCol w:w="2268"/>
        <w:gridCol w:w="709"/>
        <w:gridCol w:w="1530"/>
        <w:gridCol w:w="877"/>
        <w:gridCol w:w="1845"/>
        <w:gridCol w:w="45"/>
        <w:gridCol w:w="2365"/>
      </w:tblGrid>
      <w:tr w:rsidR="00545B28" w:rsidTr="00281FDB">
        <w:trPr>
          <w:trHeight w:val="393"/>
        </w:trPr>
        <w:tc>
          <w:tcPr>
            <w:tcW w:w="3794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0716AF" w:rsidRPr="00845234" w:rsidRDefault="000716AF" w:rsidP="00A757DA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845234">
              <w:rPr>
                <w:rFonts w:asciiTheme="majorBidi" w:hAnsiTheme="majorBidi" w:cstheme="majorBidi"/>
                <w:b/>
                <w:bCs/>
                <w:color w:val="000000" w:themeColor="text1"/>
              </w:rPr>
              <w:t>Module d’enseignement</w:t>
            </w:r>
          </w:p>
        </w:tc>
        <w:tc>
          <w:tcPr>
            <w:tcW w:w="3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0716AF" w:rsidRPr="00845234" w:rsidRDefault="000716AF" w:rsidP="00A757DA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845234">
              <w:rPr>
                <w:rFonts w:asciiTheme="majorBidi" w:hAnsiTheme="majorBidi" w:cstheme="majorBidi"/>
                <w:b/>
                <w:bCs/>
                <w:color w:val="000000" w:themeColor="text1"/>
              </w:rPr>
              <w:t>Famille d’APS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0716AF" w:rsidRPr="00845234" w:rsidRDefault="000716AF" w:rsidP="00A757DA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845234">
              <w:rPr>
                <w:rFonts w:asciiTheme="majorBidi" w:hAnsiTheme="majorBidi" w:cstheme="majorBidi"/>
                <w:b/>
                <w:bCs/>
                <w:color w:val="000000" w:themeColor="text1"/>
              </w:rPr>
              <w:t>APS support</w:t>
            </w:r>
          </w:p>
        </w:tc>
        <w:tc>
          <w:tcPr>
            <w:tcW w:w="223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0716AF" w:rsidRPr="00845234" w:rsidRDefault="000716AF" w:rsidP="00A757DA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845234">
              <w:rPr>
                <w:rFonts w:asciiTheme="majorBidi" w:hAnsiTheme="majorBidi" w:cstheme="majorBidi"/>
                <w:b/>
                <w:bCs/>
                <w:color w:val="000000" w:themeColor="text1"/>
              </w:rPr>
              <w:t>Niveau scolaire</w:t>
            </w:r>
          </w:p>
        </w:tc>
        <w:tc>
          <w:tcPr>
            <w:tcW w:w="276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0716AF" w:rsidRPr="00845234" w:rsidRDefault="000716AF" w:rsidP="00A757DA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845234">
              <w:rPr>
                <w:rFonts w:asciiTheme="majorBidi" w:hAnsiTheme="majorBidi" w:cstheme="majorBidi"/>
                <w:b/>
                <w:bCs/>
                <w:color w:val="000000" w:themeColor="text1"/>
              </w:rPr>
              <w:t>N</w:t>
            </w:r>
            <w:r w:rsidRPr="00845234">
              <w:rPr>
                <w:rFonts w:asciiTheme="majorBidi" w:hAnsi="Calibri" w:cstheme="majorBidi"/>
                <w:b/>
                <w:bCs/>
                <w:color w:val="000000" w:themeColor="text1"/>
              </w:rPr>
              <w:t>⁰</w:t>
            </w:r>
            <w:r w:rsidRPr="00845234">
              <w:rPr>
                <w:rFonts w:asciiTheme="majorBidi" w:hAnsiTheme="majorBidi" w:cstheme="majorBidi"/>
                <w:b/>
                <w:bCs/>
                <w:color w:val="000000" w:themeColor="text1"/>
              </w:rPr>
              <w:t xml:space="preserve"> de la séance</w:t>
            </w:r>
          </w:p>
        </w:tc>
        <w:tc>
          <w:tcPr>
            <w:tcW w:w="236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0716AF" w:rsidRPr="00845234" w:rsidRDefault="000716AF" w:rsidP="00A757DA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845234">
              <w:rPr>
                <w:rFonts w:asciiTheme="majorBidi" w:hAnsiTheme="majorBidi" w:cstheme="majorBidi"/>
                <w:b/>
                <w:bCs/>
                <w:color w:val="000000" w:themeColor="text1"/>
              </w:rPr>
              <w:t>Matériel</w:t>
            </w:r>
          </w:p>
        </w:tc>
      </w:tr>
      <w:tr w:rsidR="00EF27F9" w:rsidTr="00281FDB">
        <w:trPr>
          <w:trHeight w:val="545"/>
        </w:trPr>
        <w:tc>
          <w:tcPr>
            <w:tcW w:w="3794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591B89" w:rsidRPr="00591B89" w:rsidRDefault="00591B89" w:rsidP="00A757DA">
            <w:pPr>
              <w:jc w:val="center"/>
              <w:rPr>
                <w:b/>
                <w:bCs/>
                <w:sz w:val="24"/>
                <w:szCs w:val="24"/>
              </w:rPr>
            </w:pPr>
            <w:r w:rsidRPr="00591B89">
              <w:rPr>
                <w:b/>
                <w:bCs/>
                <w:sz w:val="24"/>
                <w:szCs w:val="24"/>
              </w:rPr>
              <w:t>Coordination motrice et</w:t>
            </w:r>
          </w:p>
          <w:p w:rsidR="00591B89" w:rsidRPr="00591B89" w:rsidRDefault="00591B89" w:rsidP="00A757DA">
            <w:pPr>
              <w:jc w:val="center"/>
              <w:rPr>
                <w:b/>
                <w:bCs/>
                <w:sz w:val="24"/>
                <w:szCs w:val="24"/>
              </w:rPr>
            </w:pPr>
            <w:r w:rsidRPr="00591B89">
              <w:rPr>
                <w:b/>
                <w:bCs/>
                <w:sz w:val="24"/>
                <w:szCs w:val="24"/>
              </w:rPr>
              <w:t>condition physique</w:t>
            </w:r>
          </w:p>
          <w:p w:rsidR="00EF27F9" w:rsidRPr="0095346D" w:rsidRDefault="00EF27F9" w:rsidP="00A757DA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326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EF27F9" w:rsidRPr="000A69C9" w:rsidRDefault="00A34D2F" w:rsidP="00A757DA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Athlétisme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EF27F9" w:rsidRPr="000A69C9" w:rsidRDefault="00A34D2F" w:rsidP="00A757DA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Course de durée</w:t>
            </w:r>
          </w:p>
        </w:tc>
        <w:tc>
          <w:tcPr>
            <w:tcW w:w="2239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EF27F9" w:rsidRPr="000A69C9" w:rsidRDefault="00BC427A" w:rsidP="00A757DA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t>1</w:t>
            </w:r>
            <w:r w:rsidRPr="00BC427A">
              <w:rPr>
                <w:vertAlign w:val="superscript"/>
              </w:rPr>
              <w:t>ière</w:t>
            </w:r>
            <w:r w:rsidR="00591B89">
              <w:t xml:space="preserve"> AC</w:t>
            </w:r>
          </w:p>
        </w:tc>
        <w:tc>
          <w:tcPr>
            <w:tcW w:w="2767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EF27F9" w:rsidRPr="000A69C9" w:rsidRDefault="00A34D2F" w:rsidP="00A757DA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36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EF27F9" w:rsidRPr="00660F8B" w:rsidRDefault="001948E1" w:rsidP="00A757DA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Sifflet-Chrono-Plots..</w:t>
            </w:r>
          </w:p>
        </w:tc>
      </w:tr>
      <w:tr w:rsidR="003311E1" w:rsidTr="00E125CD">
        <w:trPr>
          <w:trHeight w:val="559"/>
        </w:trPr>
        <w:tc>
          <w:tcPr>
            <w:tcW w:w="3794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3311E1" w:rsidRDefault="003311E1" w:rsidP="00A757DA">
            <w:pPr>
              <w:ind w:right="-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Objectif terminal d'intégration</w:t>
            </w:r>
          </w:p>
        </w:tc>
        <w:tc>
          <w:tcPr>
            <w:tcW w:w="12899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C6315" w:rsidRPr="00AB7DD3" w:rsidRDefault="005C6315" w:rsidP="005C6315">
            <w:pPr>
              <w:rPr>
                <w:sz w:val="20"/>
                <w:szCs w:val="20"/>
              </w:rPr>
            </w:pPr>
            <w:r w:rsidRPr="00AB7DD3">
              <w:rPr>
                <w:sz w:val="20"/>
                <w:szCs w:val="20"/>
              </w:rPr>
              <w:t>l’élève la 1ere année doit acquérir une motricité correcte lui permettant de s’adapter aux exigences des situations (forme et rythme) et s’intégrer dans le groupe.</w:t>
            </w:r>
          </w:p>
          <w:p w:rsidR="003311E1" w:rsidRPr="00B90C31" w:rsidRDefault="003311E1" w:rsidP="00A757DA">
            <w:pPr>
              <w:ind w:right="-1"/>
              <w:rPr>
                <w:b/>
                <w:bCs/>
                <w:sz w:val="20"/>
                <w:szCs w:val="20"/>
              </w:rPr>
            </w:pPr>
          </w:p>
        </w:tc>
      </w:tr>
      <w:tr w:rsidR="00592D06" w:rsidTr="00281FDB">
        <w:trPr>
          <w:trHeight w:val="411"/>
        </w:trPr>
        <w:tc>
          <w:tcPr>
            <w:tcW w:w="3794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592D06" w:rsidRPr="007C41EF" w:rsidRDefault="003311E1" w:rsidP="00A757DA">
            <w:pPr>
              <w:ind w:right="-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Compétences visées</w:t>
            </w:r>
          </w:p>
        </w:tc>
        <w:tc>
          <w:tcPr>
            <w:tcW w:w="12899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10A0B" w:rsidRPr="00C10A0B" w:rsidRDefault="00C10A0B" w:rsidP="00C10A0B">
            <w:pPr>
              <w:rPr>
                <w:sz w:val="20"/>
                <w:szCs w:val="20"/>
              </w:rPr>
            </w:pPr>
            <w:r w:rsidRPr="00C10A0B">
              <w:rPr>
                <w:sz w:val="20"/>
                <w:szCs w:val="20"/>
              </w:rPr>
              <w:t>-Comprendre l’effet de l'activité motrice et l'effort physique sur le corps dans sa relation avec l'environnement.</w:t>
            </w:r>
          </w:p>
          <w:p w:rsidR="00592D06" w:rsidRPr="00B90C31" w:rsidRDefault="00C10A0B" w:rsidP="00C10A0B">
            <w:pPr>
              <w:ind w:right="-1"/>
              <w:rPr>
                <w:b/>
                <w:bCs/>
                <w:sz w:val="20"/>
                <w:szCs w:val="20"/>
              </w:rPr>
            </w:pPr>
            <w:r w:rsidRPr="00C10A0B">
              <w:rPr>
                <w:sz w:val="20"/>
                <w:szCs w:val="20"/>
              </w:rPr>
              <w:t>-L’Observation et l’extraction des résultats.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612EC6">
              <w:rPr>
                <w:rFonts w:ascii="Adobe Garamond Pro Bold" w:hAnsi="Adobe Garamond Pro Bold" w:cs="Arial"/>
                <w:b/>
                <w:bCs/>
                <w:i/>
              </w:rPr>
              <w:t xml:space="preserve"> </w:t>
            </w:r>
          </w:p>
        </w:tc>
      </w:tr>
      <w:tr w:rsidR="00DA5AD7" w:rsidTr="00281FDB">
        <w:trPr>
          <w:trHeight w:val="411"/>
        </w:trPr>
        <w:tc>
          <w:tcPr>
            <w:tcW w:w="3794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DA5AD7" w:rsidRDefault="00DA5AD7" w:rsidP="00A757DA">
            <w:pPr>
              <w:ind w:right="-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Objectif </w:t>
            </w:r>
            <w:r w:rsidR="00C96874">
              <w:rPr>
                <w:b/>
                <w:bCs/>
              </w:rPr>
              <w:t>terminal du cycle</w:t>
            </w:r>
          </w:p>
        </w:tc>
        <w:tc>
          <w:tcPr>
            <w:tcW w:w="12899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A5AD7" w:rsidRPr="00AB7DD3" w:rsidRDefault="000E3B0B" w:rsidP="00755CAD">
            <w:pPr>
              <w:rPr>
                <w:sz w:val="20"/>
                <w:szCs w:val="20"/>
              </w:rPr>
            </w:pPr>
            <w:r w:rsidRPr="000E3B0B">
              <w:rPr>
                <w:sz w:val="20"/>
                <w:szCs w:val="20"/>
              </w:rPr>
              <w:t>S’habituer à courir pendant des durées relativement longues, à effectuer sans s’arrêter des distances de plus en plus importantes. Utiliser ses capacités du moment pour réaliser un contrat.</w:t>
            </w:r>
          </w:p>
        </w:tc>
      </w:tr>
      <w:tr w:rsidR="00592D06" w:rsidTr="00281FDB">
        <w:trPr>
          <w:trHeight w:val="411"/>
        </w:trPr>
        <w:tc>
          <w:tcPr>
            <w:tcW w:w="3794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592D06" w:rsidRDefault="00692DFB" w:rsidP="00A757DA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>Objectif de la séance</w:t>
            </w:r>
          </w:p>
        </w:tc>
        <w:tc>
          <w:tcPr>
            <w:tcW w:w="12899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92D06" w:rsidRPr="00C64C37" w:rsidRDefault="00A34D2F" w:rsidP="00A757DA">
            <w:pPr>
              <w:ind w:right="-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34D2F">
              <w:rPr>
                <w:sz w:val="20"/>
                <w:szCs w:val="20"/>
              </w:rPr>
              <w:t>Evaluer la VMA des élèves à partir du test NAVETTE.</w:t>
            </w:r>
          </w:p>
        </w:tc>
      </w:tr>
      <w:tr w:rsidR="00545B28" w:rsidTr="00E84235">
        <w:trPr>
          <w:trHeight w:val="510"/>
        </w:trPr>
        <w:tc>
          <w:tcPr>
            <w:tcW w:w="9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B53AA6" w:rsidRPr="007C41EF" w:rsidRDefault="00B53AA6" w:rsidP="00A757DA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>Etapes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B53AA6" w:rsidRPr="007C41EF" w:rsidRDefault="00B53AA6" w:rsidP="00A757DA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>Durée</w:t>
            </w:r>
          </w:p>
        </w:tc>
        <w:tc>
          <w:tcPr>
            <w:tcW w:w="19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B53AA6" w:rsidRPr="007C41EF" w:rsidRDefault="00B53AA6" w:rsidP="00A757DA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>Buts</w:t>
            </w:r>
          </w:p>
        </w:tc>
        <w:tc>
          <w:tcPr>
            <w:tcW w:w="623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B53AA6" w:rsidRPr="00592D06" w:rsidRDefault="00FA7402" w:rsidP="00A757DA">
            <w:pPr>
              <w:ind w:right="-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Tâche</w:t>
            </w:r>
            <w:r w:rsidR="00592D06">
              <w:rPr>
                <w:b/>
                <w:bCs/>
              </w:rPr>
              <w:t>s</w:t>
            </w:r>
          </w:p>
        </w:tc>
        <w:tc>
          <w:tcPr>
            <w:tcW w:w="240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B53AA6" w:rsidRPr="007C41EF" w:rsidRDefault="00B53AA6" w:rsidP="00A757DA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>Dispositif</w:t>
            </w:r>
          </w:p>
        </w:tc>
        <w:tc>
          <w:tcPr>
            <w:tcW w:w="18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FC118D" w:rsidRPr="007C41EF" w:rsidRDefault="00CC1E02" w:rsidP="00A757DA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>Critère</w:t>
            </w:r>
            <w:r w:rsidR="007D7FB9">
              <w:rPr>
                <w:b/>
                <w:bCs/>
              </w:rPr>
              <w:t>s</w:t>
            </w:r>
            <w:r w:rsidRPr="007C41EF">
              <w:rPr>
                <w:b/>
                <w:bCs/>
              </w:rPr>
              <w:t xml:space="preserve"> de</w:t>
            </w:r>
          </w:p>
          <w:p w:rsidR="00B53AA6" w:rsidRPr="007C41EF" w:rsidRDefault="00CC1E02" w:rsidP="00A757DA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 xml:space="preserve"> réussite</w:t>
            </w:r>
          </w:p>
        </w:tc>
        <w:tc>
          <w:tcPr>
            <w:tcW w:w="241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B53AA6" w:rsidRPr="007C41EF" w:rsidRDefault="00CC1E02" w:rsidP="00A757DA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>Critère</w:t>
            </w:r>
            <w:r w:rsidR="007D7FB9">
              <w:rPr>
                <w:b/>
                <w:bCs/>
              </w:rPr>
              <w:t>s</w:t>
            </w:r>
            <w:r w:rsidRPr="007C41EF">
              <w:rPr>
                <w:b/>
                <w:bCs/>
              </w:rPr>
              <w:t xml:space="preserve"> de réalisation</w:t>
            </w:r>
          </w:p>
        </w:tc>
      </w:tr>
      <w:tr w:rsidR="00074B2A" w:rsidTr="00E84235">
        <w:trPr>
          <w:cantSplit/>
          <w:trHeight w:val="1757"/>
        </w:trPr>
        <w:tc>
          <w:tcPr>
            <w:tcW w:w="9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textDirection w:val="btLr"/>
            <w:vAlign w:val="center"/>
          </w:tcPr>
          <w:p w:rsidR="00074B2A" w:rsidRPr="006B63FD" w:rsidRDefault="00074B2A" w:rsidP="00A757DA">
            <w:pPr>
              <w:ind w:left="113" w:right="-1"/>
              <w:jc w:val="center"/>
              <w:rPr>
                <w:b/>
                <w:bCs/>
                <w:sz w:val="20"/>
                <w:szCs w:val="20"/>
              </w:rPr>
            </w:pPr>
            <w:r w:rsidRPr="006B63FD">
              <w:rPr>
                <w:b/>
                <w:bCs/>
                <w:sz w:val="20"/>
                <w:szCs w:val="20"/>
              </w:rPr>
              <w:t>Préparatoire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74B2A" w:rsidRPr="001B26A8" w:rsidRDefault="000F54B3" w:rsidP="00A757DA">
            <w:pPr>
              <w:ind w:right="-1"/>
              <w:jc w:val="center"/>
              <w:rPr>
                <w:b/>
                <w:bCs/>
                <w:sz w:val="20"/>
                <w:szCs w:val="20"/>
              </w:rPr>
            </w:pPr>
            <w:r w:rsidRPr="001B26A8">
              <w:rPr>
                <w:b/>
                <w:bCs/>
                <w:sz w:val="20"/>
                <w:szCs w:val="20"/>
              </w:rPr>
              <w:t xml:space="preserve"> </w:t>
            </w:r>
            <w:r w:rsidR="00E84235">
              <w:rPr>
                <w:b/>
                <w:bCs/>
                <w:sz w:val="20"/>
                <w:szCs w:val="20"/>
              </w:rPr>
              <w:t>10</w:t>
            </w:r>
            <w:r w:rsidRPr="001B26A8">
              <w:rPr>
                <w:b/>
                <w:bCs/>
                <w:sz w:val="20"/>
                <w:szCs w:val="20"/>
              </w:rPr>
              <w:t xml:space="preserve"> min</w:t>
            </w:r>
          </w:p>
        </w:tc>
        <w:tc>
          <w:tcPr>
            <w:tcW w:w="19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C782E" w:rsidRPr="003224A9" w:rsidRDefault="002C782E" w:rsidP="00A34D2F">
            <w:pPr>
              <w:pStyle w:val="Paragraphedeliste"/>
              <w:ind w:left="459"/>
              <w:jc w:val="both"/>
              <w:rPr>
                <w:sz w:val="20"/>
                <w:szCs w:val="20"/>
              </w:rPr>
            </w:pPr>
          </w:p>
        </w:tc>
        <w:tc>
          <w:tcPr>
            <w:tcW w:w="623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F3029" w:rsidRPr="003224A9" w:rsidRDefault="006F3029" w:rsidP="00A757DA">
            <w:pPr>
              <w:pStyle w:val="Paragraphedeliste"/>
              <w:ind w:left="502"/>
              <w:rPr>
                <w:sz w:val="20"/>
                <w:szCs w:val="20"/>
              </w:rPr>
            </w:pPr>
          </w:p>
          <w:p w:rsidR="00DA5AD7" w:rsidRDefault="00DA5AD7" w:rsidP="00DA5AD7">
            <w:pPr>
              <w:pStyle w:val="Paragraphedeliste"/>
              <w:ind w:left="502"/>
              <w:rPr>
                <w:sz w:val="20"/>
                <w:szCs w:val="20"/>
              </w:rPr>
            </w:pPr>
          </w:p>
          <w:p w:rsidR="00591B89" w:rsidRPr="003224A9" w:rsidRDefault="00591B89" w:rsidP="00A757DA">
            <w:pPr>
              <w:pStyle w:val="Paragraphedeliste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3224A9">
              <w:rPr>
                <w:sz w:val="20"/>
                <w:szCs w:val="20"/>
              </w:rPr>
              <w:t>Contrôle des tenus et de l’absence</w:t>
            </w:r>
          </w:p>
          <w:p w:rsidR="00591B89" w:rsidRPr="003224A9" w:rsidRDefault="00591B89" w:rsidP="00A757DA">
            <w:pPr>
              <w:pStyle w:val="Paragraphedeliste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3224A9">
              <w:rPr>
                <w:sz w:val="20"/>
                <w:szCs w:val="20"/>
              </w:rPr>
              <w:t>Présentation de l’objectif de la séance.</w:t>
            </w:r>
          </w:p>
          <w:p w:rsidR="00A40ED7" w:rsidRPr="003224A9" w:rsidRDefault="00A40ED7" w:rsidP="00A757DA">
            <w:pPr>
              <w:pStyle w:val="Paragraphedeliste"/>
              <w:ind w:left="502"/>
              <w:rPr>
                <w:sz w:val="20"/>
                <w:szCs w:val="20"/>
              </w:rPr>
            </w:pPr>
          </w:p>
          <w:p w:rsidR="00454F6F" w:rsidRPr="003224A9" w:rsidRDefault="00454F6F" w:rsidP="00A757DA">
            <w:pPr>
              <w:pStyle w:val="Paragraphedeliste"/>
              <w:ind w:left="502"/>
              <w:rPr>
                <w:sz w:val="20"/>
                <w:szCs w:val="20"/>
              </w:rPr>
            </w:pPr>
          </w:p>
        </w:tc>
        <w:tc>
          <w:tcPr>
            <w:tcW w:w="240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91B89" w:rsidRDefault="00591B89" w:rsidP="00773284">
            <w:pPr>
              <w:ind w:right="-1"/>
            </w:pPr>
          </w:p>
          <w:p w:rsidR="00074B2A" w:rsidRPr="00591B89" w:rsidRDefault="00E345BD" w:rsidP="00773284">
            <w:pPr>
              <w:ind w:right="456"/>
            </w:pPr>
            <w:r>
              <w:rPr>
                <w:noProof/>
                <w:lang w:eastAsia="fr-F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34" type="#_x0000_t75" style="position:absolute;margin-left:3.5pt;margin-top:2pt;width:69.1pt;height:53.2pt;z-index:-251654144">
                  <v:imagedata r:id="rId7" o:title="" gain="69719f"/>
                </v:shape>
                <o:OLEObject Type="Embed" ProgID="PBrush" ShapeID="_x0000_s1034" DrawAspect="Content" ObjectID="_1539696991" r:id="rId8"/>
              </w:pict>
            </w:r>
          </w:p>
        </w:tc>
        <w:tc>
          <w:tcPr>
            <w:tcW w:w="18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70D34" w:rsidRPr="001808D1" w:rsidRDefault="00C70D34" w:rsidP="00A757DA">
            <w:pPr>
              <w:pStyle w:val="Paragraphedeliste"/>
              <w:ind w:left="360" w:right="-1"/>
              <w:rPr>
                <w:sz w:val="20"/>
                <w:szCs w:val="20"/>
              </w:rPr>
            </w:pPr>
          </w:p>
          <w:p w:rsidR="00591B89" w:rsidRPr="001808D1" w:rsidRDefault="002C782E" w:rsidP="00A757DA">
            <w:pPr>
              <w:pStyle w:val="Paragraphedeliste"/>
              <w:numPr>
                <w:ilvl w:val="0"/>
                <w:numId w:val="9"/>
              </w:numPr>
              <w:ind w:right="-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Bon engagement </w:t>
            </w:r>
            <w:r w:rsidR="00591B89" w:rsidRPr="001808D1">
              <w:rPr>
                <w:sz w:val="20"/>
                <w:szCs w:val="20"/>
              </w:rPr>
              <w:t>des</w:t>
            </w:r>
            <w:r>
              <w:rPr>
                <w:sz w:val="20"/>
                <w:szCs w:val="20"/>
              </w:rPr>
              <w:t xml:space="preserve"> apprenants.</w:t>
            </w:r>
          </w:p>
          <w:p w:rsidR="00074B2A" w:rsidRPr="001808D1" w:rsidRDefault="00074B2A" w:rsidP="00A34D2F">
            <w:pPr>
              <w:pStyle w:val="Paragraphedeliste"/>
              <w:ind w:left="360" w:right="-1"/>
            </w:pPr>
          </w:p>
        </w:tc>
        <w:tc>
          <w:tcPr>
            <w:tcW w:w="241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C782E" w:rsidRPr="002C782E" w:rsidRDefault="00C02B6B" w:rsidP="00A34D2F">
            <w:pPr>
              <w:pStyle w:val="Paragraphedeliste"/>
              <w:ind w:left="318" w:right="-1"/>
            </w:pPr>
            <w:r>
              <w:rPr>
                <w:sz w:val="20"/>
                <w:szCs w:val="20"/>
              </w:rPr>
              <w:t>A</w:t>
            </w:r>
            <w:r w:rsidRPr="00C02B6B">
              <w:rPr>
                <w:sz w:val="20"/>
                <w:szCs w:val="20"/>
              </w:rPr>
              <w:t>ssimiler l’objectif de la séance.</w:t>
            </w:r>
          </w:p>
        </w:tc>
      </w:tr>
      <w:tr w:rsidR="00074B2A" w:rsidTr="00E84235">
        <w:trPr>
          <w:cantSplit/>
          <w:trHeight w:val="3560"/>
        </w:trPr>
        <w:tc>
          <w:tcPr>
            <w:tcW w:w="9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textDirection w:val="btLr"/>
            <w:vAlign w:val="center"/>
          </w:tcPr>
          <w:p w:rsidR="00074B2A" w:rsidRPr="006B63FD" w:rsidRDefault="00074B2A" w:rsidP="00A757DA">
            <w:pPr>
              <w:ind w:left="113" w:right="-1"/>
              <w:jc w:val="center"/>
              <w:rPr>
                <w:b/>
                <w:bCs/>
                <w:sz w:val="20"/>
                <w:szCs w:val="20"/>
              </w:rPr>
            </w:pPr>
            <w:r w:rsidRPr="006B63FD">
              <w:rPr>
                <w:b/>
                <w:bCs/>
                <w:sz w:val="20"/>
                <w:szCs w:val="20"/>
              </w:rPr>
              <w:t>Fondamentale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74B2A" w:rsidRPr="001B26A8" w:rsidRDefault="005C1A5F" w:rsidP="00A757DA">
            <w:pPr>
              <w:ind w:right="-1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  <w:r w:rsidR="00E84235">
              <w:rPr>
                <w:b/>
                <w:bCs/>
                <w:sz w:val="20"/>
                <w:szCs w:val="20"/>
              </w:rPr>
              <w:t>5</w:t>
            </w:r>
            <w:r w:rsidR="000F54B3" w:rsidRPr="001B26A8">
              <w:rPr>
                <w:b/>
                <w:bCs/>
                <w:sz w:val="20"/>
                <w:szCs w:val="20"/>
              </w:rPr>
              <w:t xml:space="preserve"> min</w:t>
            </w:r>
          </w:p>
        </w:tc>
        <w:tc>
          <w:tcPr>
            <w:tcW w:w="19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35206" w:rsidRPr="00A534D5" w:rsidRDefault="00DA5AD7" w:rsidP="00B0131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  <w:r w:rsidR="00B01316" w:rsidRPr="00B01316">
              <w:rPr>
                <w:sz w:val="20"/>
                <w:szCs w:val="20"/>
              </w:rPr>
              <w:t>ourir le plus longtemps possible au rythme imposé par les bips ou le sifflet. Lorsque l’on est plus dans le rythme, on s’arrête et l’on obtient ainsi sa VMA.</w:t>
            </w:r>
          </w:p>
        </w:tc>
        <w:tc>
          <w:tcPr>
            <w:tcW w:w="623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A5AD7" w:rsidRDefault="00DA5AD7" w:rsidP="00A34D2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DA5AD7" w:rsidRDefault="00DA5AD7" w:rsidP="00A34D2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DA5AD7" w:rsidRDefault="00DA5AD7" w:rsidP="00A34D2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A34D2F" w:rsidRPr="00A34D2F" w:rsidRDefault="00A34D2F" w:rsidP="00A34D2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34D2F">
              <w:rPr>
                <w:sz w:val="20"/>
                <w:szCs w:val="20"/>
              </w:rPr>
              <w:t xml:space="preserve">La classe </w:t>
            </w:r>
            <w:r w:rsidR="000D0944">
              <w:rPr>
                <w:sz w:val="20"/>
                <w:szCs w:val="20"/>
              </w:rPr>
              <w:t xml:space="preserve">est </w:t>
            </w:r>
            <w:r w:rsidRPr="00A34D2F">
              <w:rPr>
                <w:sz w:val="20"/>
                <w:szCs w:val="20"/>
              </w:rPr>
              <w:t>organisée en deux groupes filles et garçons.</w:t>
            </w:r>
          </w:p>
          <w:p w:rsidR="00A34D2F" w:rsidRDefault="00A34D2F" w:rsidP="00A34D2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34D2F">
              <w:rPr>
                <w:sz w:val="20"/>
                <w:szCs w:val="20"/>
              </w:rPr>
              <w:t xml:space="preserve">Quand les garçons font le teste les filles font observatrices à l'aide </w:t>
            </w:r>
            <w:r w:rsidRPr="00755CAD">
              <w:rPr>
                <w:color w:val="FF0000"/>
                <w:sz w:val="20"/>
                <w:szCs w:val="20"/>
              </w:rPr>
              <w:t>de l'outil d'observation</w:t>
            </w:r>
            <w:r w:rsidRPr="00A34D2F">
              <w:rPr>
                <w:sz w:val="20"/>
                <w:szCs w:val="20"/>
              </w:rPr>
              <w:t>, et vis versa.</w:t>
            </w:r>
          </w:p>
          <w:p w:rsidR="00DA5AD7" w:rsidRPr="00A34D2F" w:rsidRDefault="00DA5AD7" w:rsidP="00A34D2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DA5AD7" w:rsidRDefault="00DA5AD7" w:rsidP="00A34D2F">
            <w:pPr>
              <w:rPr>
                <w:b/>
                <w:bCs/>
                <w:iCs/>
                <w:color w:val="000000" w:themeColor="text1"/>
                <w:sz w:val="20"/>
                <w:szCs w:val="20"/>
              </w:rPr>
            </w:pPr>
            <w:r w:rsidRPr="00DA5AD7">
              <w:rPr>
                <w:b/>
                <w:bCs/>
                <w:iCs/>
                <w:color w:val="000000" w:themeColor="text1"/>
                <w:sz w:val="20"/>
                <w:szCs w:val="20"/>
              </w:rPr>
              <w:t>Consignes:</w:t>
            </w:r>
          </w:p>
          <w:p w:rsidR="00DA5AD7" w:rsidRPr="00DA5AD7" w:rsidRDefault="00DA5AD7" w:rsidP="00DA5AD7">
            <w:pPr>
              <w:pStyle w:val="Paragraphedeliste"/>
              <w:numPr>
                <w:ilvl w:val="0"/>
                <w:numId w:val="9"/>
              </w:numPr>
              <w:rPr>
                <w:sz w:val="20"/>
                <w:szCs w:val="20"/>
              </w:rPr>
            </w:pPr>
            <w:r w:rsidRPr="00DA5AD7">
              <w:rPr>
                <w:sz w:val="20"/>
                <w:szCs w:val="20"/>
              </w:rPr>
              <w:t>Prendre son pouls (fréquence cardiaque) : au repos et à la fin du test.</w:t>
            </w:r>
          </w:p>
          <w:p w:rsidR="00DA5AD7" w:rsidRPr="00DA5AD7" w:rsidRDefault="00DA5AD7" w:rsidP="00DA5AD7">
            <w:pPr>
              <w:pStyle w:val="Paragraphedeliste"/>
              <w:numPr>
                <w:ilvl w:val="0"/>
                <w:numId w:val="9"/>
              </w:numPr>
              <w:rPr>
                <w:b/>
                <w:bCs/>
                <w:iCs/>
                <w:color w:val="000000" w:themeColor="text1"/>
                <w:sz w:val="20"/>
                <w:szCs w:val="20"/>
              </w:rPr>
            </w:pPr>
            <w:r w:rsidRPr="00DA5AD7">
              <w:rPr>
                <w:sz w:val="20"/>
                <w:szCs w:val="20"/>
              </w:rPr>
              <w:t>A chaque coup de sifflet ou « Bip » : posez le pied derrière la ligne et repartir dans l'autre sens (ne pas contourner les plots).</w:t>
            </w:r>
          </w:p>
        </w:tc>
        <w:tc>
          <w:tcPr>
            <w:tcW w:w="240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74B2A" w:rsidRPr="007A0772" w:rsidRDefault="00A34D2F" w:rsidP="00A34D2F">
            <w:pPr>
              <w:ind w:left="-108"/>
              <w:jc w:val="center"/>
            </w:pPr>
            <w:r>
              <w:rPr>
                <w:noProof/>
                <w:sz w:val="28"/>
                <w:szCs w:val="28"/>
                <w:lang w:eastAsia="fr-FR"/>
              </w:rPr>
              <w:drawing>
                <wp:inline distT="0" distB="0" distL="0" distR="0">
                  <wp:extent cx="1276350" cy="2371725"/>
                  <wp:effectExtent l="19050" t="0" r="0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50" cy="2371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A5AD7" w:rsidRPr="00DA5AD7" w:rsidRDefault="00DA5AD7" w:rsidP="00DA5AD7">
            <w:pPr>
              <w:pStyle w:val="Paragraphedeliste"/>
              <w:numPr>
                <w:ilvl w:val="0"/>
                <w:numId w:val="9"/>
              </w:numPr>
              <w:ind w:left="178" w:hanging="178"/>
              <w:rPr>
                <w:b/>
                <w:sz w:val="16"/>
                <w:szCs w:val="16"/>
              </w:rPr>
            </w:pPr>
            <w:r w:rsidRPr="00DA5AD7">
              <w:rPr>
                <w:b/>
                <w:sz w:val="16"/>
                <w:szCs w:val="16"/>
              </w:rPr>
              <w:t>POUR COUREUR :</w:t>
            </w:r>
          </w:p>
          <w:p w:rsidR="00DA5AD7" w:rsidRDefault="00DA5AD7" w:rsidP="00DA5AD7">
            <w:pPr>
              <w:ind w:left="320"/>
              <w:rPr>
                <w:sz w:val="20"/>
                <w:szCs w:val="20"/>
              </w:rPr>
            </w:pPr>
            <w:r w:rsidRPr="00DA5AD7">
              <w:rPr>
                <w:sz w:val="20"/>
                <w:szCs w:val="20"/>
              </w:rPr>
              <w:t>compléter le plus grand nombre possible de paliers.</w:t>
            </w:r>
          </w:p>
          <w:p w:rsidR="00DA5AD7" w:rsidRPr="00DA5AD7" w:rsidRDefault="00DA5AD7" w:rsidP="00DA5AD7">
            <w:pPr>
              <w:ind w:left="320"/>
              <w:rPr>
                <w:sz w:val="20"/>
                <w:szCs w:val="20"/>
              </w:rPr>
            </w:pPr>
          </w:p>
          <w:p w:rsidR="00DA5AD7" w:rsidRPr="00DA5AD7" w:rsidRDefault="00DA5AD7" w:rsidP="00DA5AD7">
            <w:pPr>
              <w:pStyle w:val="Paragraphedeliste"/>
              <w:numPr>
                <w:ilvl w:val="0"/>
                <w:numId w:val="9"/>
              </w:numPr>
              <w:ind w:left="178" w:hanging="178"/>
              <w:rPr>
                <w:sz w:val="16"/>
                <w:szCs w:val="16"/>
              </w:rPr>
            </w:pPr>
            <w:r w:rsidRPr="00DA5AD7">
              <w:rPr>
                <w:b/>
                <w:sz w:val="16"/>
                <w:szCs w:val="16"/>
              </w:rPr>
              <w:t>POUR OBSERVATEUR</w:t>
            </w:r>
            <w:r>
              <w:rPr>
                <w:b/>
                <w:sz w:val="16"/>
                <w:szCs w:val="16"/>
              </w:rPr>
              <w:t>:</w:t>
            </w:r>
            <w:r>
              <w:rPr>
                <w:sz w:val="16"/>
                <w:szCs w:val="16"/>
              </w:rPr>
              <w:t> </w:t>
            </w:r>
          </w:p>
          <w:p w:rsidR="00DA5AD7" w:rsidRPr="00DA5AD7" w:rsidRDefault="00DA5AD7" w:rsidP="00DA5AD7">
            <w:pPr>
              <w:ind w:left="3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.Barrer les</w:t>
            </w:r>
            <w:r w:rsidRPr="00DA5AD7">
              <w:rPr>
                <w:sz w:val="20"/>
                <w:szCs w:val="20"/>
              </w:rPr>
              <w:t xml:space="preserve"> numéros de palier entendus jusqu'à l'arrêt de mon camarade.</w:t>
            </w:r>
          </w:p>
          <w:p w:rsidR="004F6575" w:rsidRPr="004F6575" w:rsidRDefault="00DA5AD7" w:rsidP="00DA5AD7">
            <w:pPr>
              <w:pStyle w:val="Paragraphedeliste"/>
              <w:tabs>
                <w:tab w:val="left" w:pos="1950"/>
                <w:tab w:val="left" w:pos="2490"/>
                <w:tab w:val="left" w:pos="4065"/>
                <w:tab w:val="left" w:pos="4635"/>
                <w:tab w:val="left" w:pos="5220"/>
                <w:tab w:val="left" w:pos="6345"/>
                <w:tab w:val="left" w:pos="7935"/>
                <w:tab w:val="left" w:pos="10335"/>
              </w:tabs>
              <w:ind w:left="320"/>
            </w:pPr>
            <w:r>
              <w:rPr>
                <w:sz w:val="20"/>
                <w:szCs w:val="20"/>
              </w:rPr>
              <w:t>.E</w:t>
            </w:r>
            <w:r w:rsidRPr="00DA5AD7">
              <w:rPr>
                <w:sz w:val="20"/>
                <w:szCs w:val="20"/>
              </w:rPr>
              <w:t>ntoure</w:t>
            </w:r>
            <w:r>
              <w:rPr>
                <w:sz w:val="20"/>
                <w:szCs w:val="20"/>
              </w:rPr>
              <w:t>r</w:t>
            </w:r>
            <w:r w:rsidRPr="00DA5AD7">
              <w:rPr>
                <w:sz w:val="20"/>
                <w:szCs w:val="20"/>
              </w:rPr>
              <w:t xml:space="preserve"> le dernier numéro barré</w:t>
            </w:r>
            <w:r w:rsidRPr="00E4520F">
              <w:t>.</w:t>
            </w:r>
          </w:p>
        </w:tc>
        <w:tc>
          <w:tcPr>
            <w:tcW w:w="241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B66B9" w:rsidRDefault="008B66B9" w:rsidP="008B66B9">
            <w:pPr>
              <w:pStyle w:val="Paragraphedeliste"/>
              <w:ind w:left="318" w:right="-1"/>
              <w:rPr>
                <w:sz w:val="20"/>
                <w:szCs w:val="20"/>
              </w:rPr>
            </w:pPr>
          </w:p>
          <w:p w:rsidR="00F7537A" w:rsidRPr="00F7537A" w:rsidRDefault="00F7537A" w:rsidP="00F7537A">
            <w:pPr>
              <w:pStyle w:val="Paragraphedeliste"/>
              <w:numPr>
                <w:ilvl w:val="0"/>
                <w:numId w:val="9"/>
              </w:numPr>
              <w:rPr>
                <w:sz w:val="20"/>
                <w:szCs w:val="20"/>
              </w:rPr>
            </w:pPr>
            <w:r w:rsidRPr="00F7537A">
              <w:rPr>
                <w:sz w:val="20"/>
                <w:szCs w:val="20"/>
              </w:rPr>
              <w:t>Après le départ, le sportif doit faire des allers-retours en bloquant un de ces pieds immédiatement au-delà de chacune des deux lignes parallèles situées à 20m l'une de l'autre.</w:t>
            </w:r>
          </w:p>
          <w:p w:rsidR="00F7537A" w:rsidRPr="00F7537A" w:rsidRDefault="00F7537A" w:rsidP="00F7537A">
            <w:pPr>
              <w:pStyle w:val="Paragraphedeliste"/>
              <w:numPr>
                <w:ilvl w:val="0"/>
                <w:numId w:val="9"/>
              </w:numPr>
              <w:rPr>
                <w:sz w:val="20"/>
                <w:szCs w:val="20"/>
              </w:rPr>
            </w:pPr>
            <w:r w:rsidRPr="00F7537A">
              <w:rPr>
                <w:sz w:val="20"/>
                <w:szCs w:val="20"/>
              </w:rPr>
              <w:t>Chaque blocage doit être réalisé au moment précis du bip sonore,</w:t>
            </w:r>
          </w:p>
          <w:p w:rsidR="00F7537A" w:rsidRPr="00F7537A" w:rsidRDefault="00F7537A" w:rsidP="00F7537A">
            <w:pPr>
              <w:pStyle w:val="Paragraphedeliste"/>
              <w:numPr>
                <w:ilvl w:val="0"/>
                <w:numId w:val="9"/>
              </w:numPr>
              <w:rPr>
                <w:sz w:val="20"/>
                <w:szCs w:val="20"/>
              </w:rPr>
            </w:pPr>
            <w:r w:rsidRPr="00F7537A">
              <w:rPr>
                <w:sz w:val="20"/>
                <w:szCs w:val="20"/>
              </w:rPr>
              <w:t>Les virages en demi-cercle ne sont pas admis.</w:t>
            </w:r>
          </w:p>
          <w:p w:rsidR="00281FDB" w:rsidRPr="00281FDB" w:rsidRDefault="00281FDB" w:rsidP="00A34D2F">
            <w:pPr>
              <w:pStyle w:val="Paragraphedeliste"/>
              <w:ind w:left="318" w:right="-1"/>
            </w:pPr>
          </w:p>
        </w:tc>
      </w:tr>
      <w:tr w:rsidR="00074B2A" w:rsidTr="00E84235">
        <w:trPr>
          <w:cantSplit/>
          <w:trHeight w:val="1535"/>
        </w:trPr>
        <w:tc>
          <w:tcPr>
            <w:tcW w:w="9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textDirection w:val="btLr"/>
            <w:vAlign w:val="center"/>
          </w:tcPr>
          <w:p w:rsidR="00074B2A" w:rsidRPr="007C41EF" w:rsidRDefault="00074B2A" w:rsidP="00A757DA">
            <w:pPr>
              <w:ind w:left="113" w:right="-1"/>
              <w:jc w:val="center"/>
              <w:rPr>
                <w:b/>
                <w:bCs/>
                <w:sz w:val="20"/>
                <w:szCs w:val="20"/>
              </w:rPr>
            </w:pPr>
            <w:r w:rsidRPr="007C41EF">
              <w:rPr>
                <w:b/>
                <w:bCs/>
                <w:sz w:val="20"/>
                <w:szCs w:val="20"/>
              </w:rPr>
              <w:t>Finale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74B2A" w:rsidRPr="001B26A8" w:rsidRDefault="005C1A5F" w:rsidP="00A757DA">
            <w:pPr>
              <w:ind w:right="-1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  <w:r w:rsidR="000F54B3" w:rsidRPr="001B26A8">
              <w:rPr>
                <w:b/>
                <w:bCs/>
                <w:sz w:val="20"/>
                <w:szCs w:val="20"/>
              </w:rPr>
              <w:t xml:space="preserve"> min</w:t>
            </w:r>
          </w:p>
        </w:tc>
        <w:tc>
          <w:tcPr>
            <w:tcW w:w="19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52A53" w:rsidRPr="00DC514B" w:rsidRDefault="00DC514B" w:rsidP="00A757DA">
            <w:pPr>
              <w:pStyle w:val="Paragraphedeliste"/>
              <w:numPr>
                <w:ilvl w:val="0"/>
                <w:numId w:val="22"/>
              </w:numPr>
              <w:ind w:left="459" w:right="-1"/>
              <w:rPr>
                <w:sz w:val="20"/>
                <w:szCs w:val="20"/>
              </w:rPr>
            </w:pPr>
            <w:r w:rsidRPr="00DC514B">
              <w:rPr>
                <w:sz w:val="20"/>
                <w:szCs w:val="20"/>
              </w:rPr>
              <w:t>Retour au calme</w:t>
            </w:r>
          </w:p>
          <w:p w:rsidR="00DC514B" w:rsidRPr="00DC514B" w:rsidRDefault="00DC514B" w:rsidP="00A757DA">
            <w:pPr>
              <w:pStyle w:val="Paragraphedeliste"/>
              <w:numPr>
                <w:ilvl w:val="0"/>
                <w:numId w:val="22"/>
              </w:numPr>
              <w:ind w:left="459" w:right="-1"/>
              <w:rPr>
                <w:sz w:val="20"/>
                <w:szCs w:val="20"/>
              </w:rPr>
            </w:pPr>
            <w:r w:rsidRPr="00DC514B">
              <w:rPr>
                <w:sz w:val="20"/>
                <w:szCs w:val="20"/>
              </w:rPr>
              <w:t>Bilan, feedback</w:t>
            </w:r>
          </w:p>
          <w:p w:rsidR="00DC514B" w:rsidRPr="00E52A53" w:rsidRDefault="00DC514B" w:rsidP="00A757DA">
            <w:pPr>
              <w:pStyle w:val="Paragraphedeliste"/>
              <w:numPr>
                <w:ilvl w:val="0"/>
                <w:numId w:val="22"/>
              </w:numPr>
              <w:ind w:left="459" w:right="-1"/>
            </w:pPr>
            <w:r w:rsidRPr="00DC514B">
              <w:rPr>
                <w:sz w:val="20"/>
                <w:szCs w:val="20"/>
              </w:rPr>
              <w:t>Annonce du contenu de la prochaine séance.</w:t>
            </w:r>
          </w:p>
        </w:tc>
        <w:tc>
          <w:tcPr>
            <w:tcW w:w="623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543DC" w:rsidRPr="00D26E23" w:rsidRDefault="000543DC" w:rsidP="00A757DA">
            <w:pPr>
              <w:pStyle w:val="Paragraphedeliste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  <w:r w:rsidRPr="00D26E23">
              <w:rPr>
                <w:sz w:val="20"/>
                <w:szCs w:val="20"/>
              </w:rPr>
              <w:t>tirements passifs.</w:t>
            </w:r>
          </w:p>
          <w:p w:rsidR="000543DC" w:rsidRDefault="000543DC" w:rsidP="00A757DA">
            <w:pPr>
              <w:pStyle w:val="Paragraphedeliste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Ramassage</w:t>
            </w:r>
            <w:r w:rsidRPr="00A50A10">
              <w:rPr>
                <w:sz w:val="20"/>
                <w:szCs w:val="20"/>
              </w:rPr>
              <w:t xml:space="preserve"> du matériel.</w:t>
            </w:r>
          </w:p>
          <w:p w:rsidR="000543DC" w:rsidRPr="00A50A10" w:rsidRDefault="000543DC" w:rsidP="00A757DA">
            <w:pPr>
              <w:pStyle w:val="Paragraphedeliste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Donner un feed -back aux élèves.</w:t>
            </w:r>
          </w:p>
          <w:p w:rsidR="002C74F9" w:rsidRPr="002C74F9" w:rsidRDefault="002C74F9" w:rsidP="00A757DA">
            <w:pPr>
              <w:pStyle w:val="Paragraphedeliste"/>
              <w:ind w:left="360"/>
              <w:rPr>
                <w:sz w:val="20"/>
                <w:szCs w:val="20"/>
              </w:rPr>
            </w:pPr>
          </w:p>
        </w:tc>
        <w:tc>
          <w:tcPr>
            <w:tcW w:w="240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74B2A" w:rsidRPr="006F3029" w:rsidRDefault="00E345BD" w:rsidP="00DA5AD7">
            <w:pPr>
              <w:ind w:right="-1"/>
              <w:jc w:val="both"/>
            </w:pPr>
            <w:r>
              <w:rPr>
                <w:noProof/>
                <w:lang w:eastAsia="fr-FR"/>
              </w:rPr>
              <w:pict>
                <v:shape id="_x0000_s1047" type="#_x0000_t75" style="position:absolute;left:0;text-align:left;margin-left:3.5pt;margin-top:13.7pt;width:69.1pt;height:53.2pt;z-index:-251653120;mso-position-horizontal-relative:text;mso-position-vertical-relative:text">
                  <v:imagedata r:id="rId7" o:title="" gain="69719f"/>
                </v:shape>
                <o:OLEObject Type="Embed" ProgID="PBrush" ShapeID="_x0000_s1047" DrawAspect="Content" ObjectID="_1539696992" r:id="rId10"/>
              </w:pict>
            </w:r>
          </w:p>
        </w:tc>
        <w:tc>
          <w:tcPr>
            <w:tcW w:w="18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C514B" w:rsidRPr="00DC514B" w:rsidRDefault="00DC514B" w:rsidP="00A757DA">
            <w:pPr>
              <w:pStyle w:val="Paragraphedeliste"/>
              <w:numPr>
                <w:ilvl w:val="0"/>
                <w:numId w:val="23"/>
              </w:numPr>
              <w:ind w:left="320" w:right="-1"/>
              <w:rPr>
                <w:sz w:val="20"/>
                <w:szCs w:val="20"/>
              </w:rPr>
            </w:pPr>
            <w:r w:rsidRPr="00DC514B">
              <w:rPr>
                <w:sz w:val="20"/>
                <w:szCs w:val="20"/>
              </w:rPr>
              <w:t>Participation des apprenants,</w:t>
            </w:r>
          </w:p>
          <w:p w:rsidR="00581040" w:rsidRPr="00DC514B" w:rsidRDefault="00DC514B" w:rsidP="00A757DA">
            <w:pPr>
              <w:pStyle w:val="Paragraphedeliste"/>
              <w:numPr>
                <w:ilvl w:val="0"/>
                <w:numId w:val="23"/>
              </w:numPr>
              <w:ind w:left="320" w:right="-1"/>
              <w:rPr>
                <w:sz w:val="20"/>
                <w:szCs w:val="20"/>
              </w:rPr>
            </w:pPr>
            <w:r w:rsidRPr="00DC514B">
              <w:rPr>
                <w:sz w:val="20"/>
                <w:szCs w:val="20"/>
              </w:rPr>
              <w:t>Pas d’accidents.</w:t>
            </w:r>
          </w:p>
        </w:tc>
        <w:tc>
          <w:tcPr>
            <w:tcW w:w="241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74B2A" w:rsidRPr="0052758C" w:rsidRDefault="00402EE0" w:rsidP="00A757DA">
            <w:pPr>
              <w:pStyle w:val="Paragraphedeliste"/>
              <w:ind w:left="360"/>
              <w:rPr>
                <w:sz w:val="20"/>
                <w:szCs w:val="20"/>
              </w:rPr>
            </w:pPr>
            <w:r w:rsidRPr="0052758C">
              <w:rPr>
                <w:sz w:val="20"/>
                <w:szCs w:val="20"/>
              </w:rPr>
              <w:t xml:space="preserve">Implication mentale des </w:t>
            </w:r>
            <w:r>
              <w:rPr>
                <w:sz w:val="20"/>
                <w:szCs w:val="20"/>
              </w:rPr>
              <w:t>apprenants</w:t>
            </w:r>
            <w:r w:rsidR="00804833">
              <w:rPr>
                <w:sz w:val="20"/>
                <w:szCs w:val="20"/>
              </w:rPr>
              <w:t>.</w:t>
            </w:r>
          </w:p>
        </w:tc>
      </w:tr>
    </w:tbl>
    <w:p w:rsidR="00DF66AD" w:rsidRPr="006B217B" w:rsidRDefault="00DF66AD" w:rsidP="006B217B">
      <w:pPr>
        <w:ind w:right="-1"/>
        <w:jc w:val="center"/>
        <w:rPr>
          <w:sz w:val="32"/>
          <w:szCs w:val="32"/>
        </w:rPr>
      </w:pPr>
    </w:p>
    <w:sectPr w:rsidR="00DF66AD" w:rsidRPr="006B217B" w:rsidSect="008A3AFF">
      <w:pgSz w:w="16838" w:h="11906" w:orient="landscape"/>
      <w:pgMar w:top="142" w:right="253" w:bottom="0" w:left="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1F93" w:rsidRDefault="00011F93" w:rsidP="006B217B">
      <w:r>
        <w:separator/>
      </w:r>
    </w:p>
  </w:endnote>
  <w:endnote w:type="continuationSeparator" w:id="1">
    <w:p w:rsidR="00011F93" w:rsidRDefault="00011F93" w:rsidP="006B21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dobe Garamond Pro Bold"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1F93" w:rsidRDefault="00011F93" w:rsidP="006B217B">
      <w:r>
        <w:separator/>
      </w:r>
    </w:p>
  </w:footnote>
  <w:footnote w:type="continuationSeparator" w:id="1">
    <w:p w:rsidR="00011F93" w:rsidRDefault="00011F93" w:rsidP="006B217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4005D"/>
    <w:multiLevelType w:val="hybridMultilevel"/>
    <w:tmpl w:val="2794A25E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6B176CB"/>
    <w:multiLevelType w:val="hybridMultilevel"/>
    <w:tmpl w:val="5060D58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C12D16"/>
    <w:multiLevelType w:val="hybridMultilevel"/>
    <w:tmpl w:val="1CF2F7B8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8CF1BA7"/>
    <w:multiLevelType w:val="hybridMultilevel"/>
    <w:tmpl w:val="1CC2A542"/>
    <w:lvl w:ilvl="0" w:tplc="040C0009">
      <w:start w:val="1"/>
      <w:numFmt w:val="bullet"/>
      <w:lvlText w:val=""/>
      <w:lvlJc w:val="left"/>
      <w:pPr>
        <w:ind w:left="50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>
    <w:nsid w:val="0F317349"/>
    <w:multiLevelType w:val="hybridMultilevel"/>
    <w:tmpl w:val="F028F2BC"/>
    <w:lvl w:ilvl="0" w:tplc="040C0009">
      <w:start w:val="1"/>
      <w:numFmt w:val="bullet"/>
      <w:lvlText w:val=""/>
      <w:lvlJc w:val="left"/>
      <w:pPr>
        <w:ind w:left="50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>
    <w:nsid w:val="12D5360A"/>
    <w:multiLevelType w:val="hybridMultilevel"/>
    <w:tmpl w:val="34F6297C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455450A"/>
    <w:multiLevelType w:val="hybridMultilevel"/>
    <w:tmpl w:val="A8EA9E06"/>
    <w:lvl w:ilvl="0" w:tplc="040C000B">
      <w:start w:val="1"/>
      <w:numFmt w:val="bullet"/>
      <w:lvlText w:val=""/>
      <w:lvlJc w:val="left"/>
      <w:pPr>
        <w:ind w:left="1179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7">
    <w:nsid w:val="15947A38"/>
    <w:multiLevelType w:val="hybridMultilevel"/>
    <w:tmpl w:val="26167C94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73B5A5A"/>
    <w:multiLevelType w:val="hybridMultilevel"/>
    <w:tmpl w:val="0928992C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75309B7"/>
    <w:multiLevelType w:val="hybridMultilevel"/>
    <w:tmpl w:val="894A6A5A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E7243DD"/>
    <w:multiLevelType w:val="hybridMultilevel"/>
    <w:tmpl w:val="53F2D616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97C3B54"/>
    <w:multiLevelType w:val="hybridMultilevel"/>
    <w:tmpl w:val="7CD6C35A"/>
    <w:lvl w:ilvl="0" w:tplc="040C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A4B3241"/>
    <w:multiLevelType w:val="hybridMultilevel"/>
    <w:tmpl w:val="F9E43548"/>
    <w:lvl w:ilvl="0" w:tplc="040C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3">
    <w:nsid w:val="2DF3747A"/>
    <w:multiLevelType w:val="hybridMultilevel"/>
    <w:tmpl w:val="9878994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6896B09"/>
    <w:multiLevelType w:val="hybridMultilevel"/>
    <w:tmpl w:val="D6AE64D0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9232389"/>
    <w:multiLevelType w:val="hybridMultilevel"/>
    <w:tmpl w:val="C9183330"/>
    <w:lvl w:ilvl="0" w:tplc="040C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6">
    <w:nsid w:val="3CE27395"/>
    <w:multiLevelType w:val="hybridMultilevel"/>
    <w:tmpl w:val="CEB0C9A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602564"/>
    <w:multiLevelType w:val="hybridMultilevel"/>
    <w:tmpl w:val="5840EDC0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50947B64"/>
    <w:multiLevelType w:val="hybridMultilevel"/>
    <w:tmpl w:val="F4ECBCF0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554A4D51"/>
    <w:multiLevelType w:val="hybridMultilevel"/>
    <w:tmpl w:val="CCACA106"/>
    <w:lvl w:ilvl="0" w:tplc="040C000B">
      <w:start w:val="1"/>
      <w:numFmt w:val="bullet"/>
      <w:lvlText w:val=""/>
      <w:lvlJc w:val="left"/>
      <w:pPr>
        <w:ind w:left="103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0">
    <w:nsid w:val="58E7586B"/>
    <w:multiLevelType w:val="hybridMultilevel"/>
    <w:tmpl w:val="7E4ED5EE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6246633D"/>
    <w:multiLevelType w:val="hybridMultilevel"/>
    <w:tmpl w:val="4DEA5894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64B41DAD"/>
    <w:multiLevelType w:val="hybridMultilevel"/>
    <w:tmpl w:val="54BAD868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66687C43"/>
    <w:multiLevelType w:val="hybridMultilevel"/>
    <w:tmpl w:val="F84877F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70464B7"/>
    <w:multiLevelType w:val="hybridMultilevel"/>
    <w:tmpl w:val="CDC21720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74" w:hanging="360"/>
      </w:pPr>
      <w:rPr>
        <w:rFonts w:ascii="Wingdings" w:hAnsi="Wingdings" w:hint="default"/>
      </w:rPr>
    </w:lvl>
  </w:abstractNum>
  <w:abstractNum w:abstractNumId="25">
    <w:nsid w:val="7E0A0857"/>
    <w:multiLevelType w:val="hybridMultilevel"/>
    <w:tmpl w:val="F13AF3F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EAF5FDD"/>
    <w:multiLevelType w:val="hybridMultilevel"/>
    <w:tmpl w:val="E558EF6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2"/>
  </w:num>
  <w:num w:numId="3">
    <w:abstractNumId w:val="24"/>
  </w:num>
  <w:num w:numId="4">
    <w:abstractNumId w:val="8"/>
  </w:num>
  <w:num w:numId="5">
    <w:abstractNumId w:val="21"/>
  </w:num>
  <w:num w:numId="6">
    <w:abstractNumId w:val="7"/>
  </w:num>
  <w:num w:numId="7">
    <w:abstractNumId w:val="11"/>
  </w:num>
  <w:num w:numId="8">
    <w:abstractNumId w:val="1"/>
  </w:num>
  <w:num w:numId="9">
    <w:abstractNumId w:val="17"/>
  </w:num>
  <w:num w:numId="10">
    <w:abstractNumId w:val="16"/>
  </w:num>
  <w:num w:numId="11">
    <w:abstractNumId w:val="3"/>
  </w:num>
  <w:num w:numId="12">
    <w:abstractNumId w:val="4"/>
  </w:num>
  <w:num w:numId="13">
    <w:abstractNumId w:val="20"/>
  </w:num>
  <w:num w:numId="14">
    <w:abstractNumId w:val="18"/>
  </w:num>
  <w:num w:numId="15">
    <w:abstractNumId w:val="14"/>
  </w:num>
  <w:num w:numId="16">
    <w:abstractNumId w:val="15"/>
  </w:num>
  <w:num w:numId="17">
    <w:abstractNumId w:val="23"/>
  </w:num>
  <w:num w:numId="18">
    <w:abstractNumId w:val="26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13"/>
  </w:num>
  <w:num w:numId="24">
    <w:abstractNumId w:val="5"/>
  </w:num>
  <w:num w:numId="25">
    <w:abstractNumId w:val="25"/>
  </w:num>
  <w:num w:numId="26">
    <w:abstractNumId w:val="19"/>
  </w:num>
  <w:num w:numId="2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C1825"/>
    <w:rsid w:val="00001639"/>
    <w:rsid w:val="0000420D"/>
    <w:rsid w:val="00004772"/>
    <w:rsid w:val="000048B9"/>
    <w:rsid w:val="00004E16"/>
    <w:rsid w:val="00007351"/>
    <w:rsid w:val="00011F93"/>
    <w:rsid w:val="00013A62"/>
    <w:rsid w:val="00023873"/>
    <w:rsid w:val="00031968"/>
    <w:rsid w:val="00033DE1"/>
    <w:rsid w:val="00040B43"/>
    <w:rsid w:val="00046F8F"/>
    <w:rsid w:val="00050569"/>
    <w:rsid w:val="000543DC"/>
    <w:rsid w:val="00061834"/>
    <w:rsid w:val="00065485"/>
    <w:rsid w:val="000716AF"/>
    <w:rsid w:val="000740D7"/>
    <w:rsid w:val="00074B2A"/>
    <w:rsid w:val="00075AF3"/>
    <w:rsid w:val="000864EB"/>
    <w:rsid w:val="000879A5"/>
    <w:rsid w:val="00087CE1"/>
    <w:rsid w:val="00093DCE"/>
    <w:rsid w:val="000A39DD"/>
    <w:rsid w:val="000A3B60"/>
    <w:rsid w:val="000A69C9"/>
    <w:rsid w:val="000C1D10"/>
    <w:rsid w:val="000D0944"/>
    <w:rsid w:val="000D187F"/>
    <w:rsid w:val="000D31E2"/>
    <w:rsid w:val="000D5D92"/>
    <w:rsid w:val="000E3753"/>
    <w:rsid w:val="000E3B0B"/>
    <w:rsid w:val="000E6D6F"/>
    <w:rsid w:val="000E7473"/>
    <w:rsid w:val="000F1042"/>
    <w:rsid w:val="000F2436"/>
    <w:rsid w:val="000F31DF"/>
    <w:rsid w:val="000F3329"/>
    <w:rsid w:val="000F54B3"/>
    <w:rsid w:val="0012094E"/>
    <w:rsid w:val="00122A0E"/>
    <w:rsid w:val="00127E57"/>
    <w:rsid w:val="001363AA"/>
    <w:rsid w:val="00136E48"/>
    <w:rsid w:val="001417F3"/>
    <w:rsid w:val="00141D2A"/>
    <w:rsid w:val="00150DE6"/>
    <w:rsid w:val="001518F2"/>
    <w:rsid w:val="00152BF9"/>
    <w:rsid w:val="00154035"/>
    <w:rsid w:val="001545B8"/>
    <w:rsid w:val="00160C2F"/>
    <w:rsid w:val="00162E3F"/>
    <w:rsid w:val="00170D2F"/>
    <w:rsid w:val="00176068"/>
    <w:rsid w:val="001808D1"/>
    <w:rsid w:val="001948E1"/>
    <w:rsid w:val="00197B49"/>
    <w:rsid w:val="00197D6A"/>
    <w:rsid w:val="001A29B2"/>
    <w:rsid w:val="001A33D2"/>
    <w:rsid w:val="001A5464"/>
    <w:rsid w:val="001A5F2B"/>
    <w:rsid w:val="001B26A8"/>
    <w:rsid w:val="001B59B2"/>
    <w:rsid w:val="001B5E8C"/>
    <w:rsid w:val="001C02C7"/>
    <w:rsid w:val="001C3FA8"/>
    <w:rsid w:val="001D21E0"/>
    <w:rsid w:val="001E2599"/>
    <w:rsid w:val="00210754"/>
    <w:rsid w:val="00220C35"/>
    <w:rsid w:val="00230BA1"/>
    <w:rsid w:val="00240DF1"/>
    <w:rsid w:val="002431DC"/>
    <w:rsid w:val="0024344B"/>
    <w:rsid w:val="00245FA6"/>
    <w:rsid w:val="0024787A"/>
    <w:rsid w:val="00247C46"/>
    <w:rsid w:val="00260812"/>
    <w:rsid w:val="00262C31"/>
    <w:rsid w:val="00271CBD"/>
    <w:rsid w:val="00274010"/>
    <w:rsid w:val="00281635"/>
    <w:rsid w:val="00281FDB"/>
    <w:rsid w:val="00284417"/>
    <w:rsid w:val="00293269"/>
    <w:rsid w:val="00297CE1"/>
    <w:rsid w:val="002A28D2"/>
    <w:rsid w:val="002B3027"/>
    <w:rsid w:val="002B7827"/>
    <w:rsid w:val="002C4E8A"/>
    <w:rsid w:val="002C74F9"/>
    <w:rsid w:val="002C782E"/>
    <w:rsid w:val="002C7AE0"/>
    <w:rsid w:val="002C7D04"/>
    <w:rsid w:val="002D4603"/>
    <w:rsid w:val="002E3B57"/>
    <w:rsid w:val="002E4FF5"/>
    <w:rsid w:val="002E5C0A"/>
    <w:rsid w:val="002F2D9D"/>
    <w:rsid w:val="00310E82"/>
    <w:rsid w:val="00311283"/>
    <w:rsid w:val="003224A9"/>
    <w:rsid w:val="00325181"/>
    <w:rsid w:val="003311E1"/>
    <w:rsid w:val="0034150D"/>
    <w:rsid w:val="0034703F"/>
    <w:rsid w:val="00347E65"/>
    <w:rsid w:val="00352955"/>
    <w:rsid w:val="003574B7"/>
    <w:rsid w:val="003618B0"/>
    <w:rsid w:val="00362AE1"/>
    <w:rsid w:val="00363588"/>
    <w:rsid w:val="003674BE"/>
    <w:rsid w:val="00370B6F"/>
    <w:rsid w:val="00372AA3"/>
    <w:rsid w:val="00380385"/>
    <w:rsid w:val="00380C0A"/>
    <w:rsid w:val="00390460"/>
    <w:rsid w:val="00390793"/>
    <w:rsid w:val="00396DFE"/>
    <w:rsid w:val="003B7F1C"/>
    <w:rsid w:val="003C687C"/>
    <w:rsid w:val="003D45D0"/>
    <w:rsid w:val="003D5002"/>
    <w:rsid w:val="003D6232"/>
    <w:rsid w:val="003D7568"/>
    <w:rsid w:val="003E73BB"/>
    <w:rsid w:val="003E7C66"/>
    <w:rsid w:val="003F2D1C"/>
    <w:rsid w:val="003F4F90"/>
    <w:rsid w:val="003F7419"/>
    <w:rsid w:val="00402EE0"/>
    <w:rsid w:val="00422476"/>
    <w:rsid w:val="00436E7C"/>
    <w:rsid w:val="00442DB1"/>
    <w:rsid w:val="00443CED"/>
    <w:rsid w:val="0044437A"/>
    <w:rsid w:val="00450A71"/>
    <w:rsid w:val="0045422F"/>
    <w:rsid w:val="00454F6F"/>
    <w:rsid w:val="004626A5"/>
    <w:rsid w:val="00474C7A"/>
    <w:rsid w:val="0049527F"/>
    <w:rsid w:val="004B24E8"/>
    <w:rsid w:val="004B31F3"/>
    <w:rsid w:val="004D1833"/>
    <w:rsid w:val="004D3B50"/>
    <w:rsid w:val="004D7541"/>
    <w:rsid w:val="004E071C"/>
    <w:rsid w:val="004F3141"/>
    <w:rsid w:val="004F6575"/>
    <w:rsid w:val="00503912"/>
    <w:rsid w:val="005042D7"/>
    <w:rsid w:val="005043B2"/>
    <w:rsid w:val="00504D64"/>
    <w:rsid w:val="00517F8B"/>
    <w:rsid w:val="00527438"/>
    <w:rsid w:val="0052758C"/>
    <w:rsid w:val="00540435"/>
    <w:rsid w:val="00545754"/>
    <w:rsid w:val="00545B28"/>
    <w:rsid w:val="005510DC"/>
    <w:rsid w:val="005570A2"/>
    <w:rsid w:val="00557490"/>
    <w:rsid w:val="005579DB"/>
    <w:rsid w:val="0056437B"/>
    <w:rsid w:val="005677D3"/>
    <w:rsid w:val="00581040"/>
    <w:rsid w:val="00591B89"/>
    <w:rsid w:val="00592D06"/>
    <w:rsid w:val="00595F0B"/>
    <w:rsid w:val="005A7060"/>
    <w:rsid w:val="005B0F0D"/>
    <w:rsid w:val="005B1E68"/>
    <w:rsid w:val="005B2088"/>
    <w:rsid w:val="005C16F5"/>
    <w:rsid w:val="005C1A5F"/>
    <w:rsid w:val="005C59D7"/>
    <w:rsid w:val="005C6315"/>
    <w:rsid w:val="005D341B"/>
    <w:rsid w:val="005E1AC4"/>
    <w:rsid w:val="005E7B1B"/>
    <w:rsid w:val="00625308"/>
    <w:rsid w:val="006307E5"/>
    <w:rsid w:val="00630AA4"/>
    <w:rsid w:val="0064328B"/>
    <w:rsid w:val="00651493"/>
    <w:rsid w:val="00651F81"/>
    <w:rsid w:val="00660F8B"/>
    <w:rsid w:val="006614D3"/>
    <w:rsid w:val="00665227"/>
    <w:rsid w:val="0066528A"/>
    <w:rsid w:val="00673A0D"/>
    <w:rsid w:val="00680979"/>
    <w:rsid w:val="00684B5C"/>
    <w:rsid w:val="00690850"/>
    <w:rsid w:val="00692DFB"/>
    <w:rsid w:val="006A3A9F"/>
    <w:rsid w:val="006B1FD3"/>
    <w:rsid w:val="006B217B"/>
    <w:rsid w:val="006B63FD"/>
    <w:rsid w:val="006E1708"/>
    <w:rsid w:val="006F3029"/>
    <w:rsid w:val="006F3F71"/>
    <w:rsid w:val="006F3FA1"/>
    <w:rsid w:val="006F4E09"/>
    <w:rsid w:val="007021D3"/>
    <w:rsid w:val="00711A6F"/>
    <w:rsid w:val="007128AE"/>
    <w:rsid w:val="00716F2E"/>
    <w:rsid w:val="007247A6"/>
    <w:rsid w:val="00746AEC"/>
    <w:rsid w:val="00752BFB"/>
    <w:rsid w:val="00755617"/>
    <w:rsid w:val="00755CAD"/>
    <w:rsid w:val="00767235"/>
    <w:rsid w:val="00773284"/>
    <w:rsid w:val="007A0772"/>
    <w:rsid w:val="007C41EF"/>
    <w:rsid w:val="007D0C1F"/>
    <w:rsid w:val="007D4428"/>
    <w:rsid w:val="007D7FB9"/>
    <w:rsid w:val="007F0D33"/>
    <w:rsid w:val="007F23C8"/>
    <w:rsid w:val="007F37C4"/>
    <w:rsid w:val="007F5945"/>
    <w:rsid w:val="00803E42"/>
    <w:rsid w:val="00804833"/>
    <w:rsid w:val="00805C1F"/>
    <w:rsid w:val="00813018"/>
    <w:rsid w:val="00821071"/>
    <w:rsid w:val="00823375"/>
    <w:rsid w:val="00824CFB"/>
    <w:rsid w:val="00835728"/>
    <w:rsid w:val="00837D20"/>
    <w:rsid w:val="00840E65"/>
    <w:rsid w:val="00845234"/>
    <w:rsid w:val="0084596F"/>
    <w:rsid w:val="00852C73"/>
    <w:rsid w:val="00870C00"/>
    <w:rsid w:val="008726AA"/>
    <w:rsid w:val="0088005A"/>
    <w:rsid w:val="00894159"/>
    <w:rsid w:val="00897426"/>
    <w:rsid w:val="008A3AFF"/>
    <w:rsid w:val="008A709F"/>
    <w:rsid w:val="008B12B5"/>
    <w:rsid w:val="008B66B9"/>
    <w:rsid w:val="008B690C"/>
    <w:rsid w:val="008C019A"/>
    <w:rsid w:val="008C023E"/>
    <w:rsid w:val="008C6680"/>
    <w:rsid w:val="008C72BF"/>
    <w:rsid w:val="008E2BC6"/>
    <w:rsid w:val="008E6EA4"/>
    <w:rsid w:val="008F2E17"/>
    <w:rsid w:val="008F599C"/>
    <w:rsid w:val="009003C7"/>
    <w:rsid w:val="009062DC"/>
    <w:rsid w:val="0091057E"/>
    <w:rsid w:val="00911164"/>
    <w:rsid w:val="00922F12"/>
    <w:rsid w:val="00926B85"/>
    <w:rsid w:val="00927B50"/>
    <w:rsid w:val="00933087"/>
    <w:rsid w:val="00940812"/>
    <w:rsid w:val="0095346D"/>
    <w:rsid w:val="0095671D"/>
    <w:rsid w:val="00972E05"/>
    <w:rsid w:val="0097315B"/>
    <w:rsid w:val="00987E5A"/>
    <w:rsid w:val="00995B4E"/>
    <w:rsid w:val="009A6156"/>
    <w:rsid w:val="009A741F"/>
    <w:rsid w:val="009B4117"/>
    <w:rsid w:val="009B49D1"/>
    <w:rsid w:val="009B4B1A"/>
    <w:rsid w:val="009B6152"/>
    <w:rsid w:val="009C1825"/>
    <w:rsid w:val="009E3C68"/>
    <w:rsid w:val="009E4608"/>
    <w:rsid w:val="009F501F"/>
    <w:rsid w:val="009F7AE1"/>
    <w:rsid w:val="00A112D4"/>
    <w:rsid w:val="00A3013F"/>
    <w:rsid w:val="00A33F35"/>
    <w:rsid w:val="00A34D2F"/>
    <w:rsid w:val="00A4014B"/>
    <w:rsid w:val="00A40ED7"/>
    <w:rsid w:val="00A4206D"/>
    <w:rsid w:val="00A44070"/>
    <w:rsid w:val="00A47273"/>
    <w:rsid w:val="00A50A10"/>
    <w:rsid w:val="00A534D5"/>
    <w:rsid w:val="00A54142"/>
    <w:rsid w:val="00A5417F"/>
    <w:rsid w:val="00A541C3"/>
    <w:rsid w:val="00A6235E"/>
    <w:rsid w:val="00A757DA"/>
    <w:rsid w:val="00A82BB1"/>
    <w:rsid w:val="00A84FB0"/>
    <w:rsid w:val="00A84FF5"/>
    <w:rsid w:val="00AA3D95"/>
    <w:rsid w:val="00AB314D"/>
    <w:rsid w:val="00AB6F2C"/>
    <w:rsid w:val="00AB7DD3"/>
    <w:rsid w:val="00AC5FEA"/>
    <w:rsid w:val="00AE7777"/>
    <w:rsid w:val="00AF50DC"/>
    <w:rsid w:val="00B006E8"/>
    <w:rsid w:val="00B01316"/>
    <w:rsid w:val="00B05360"/>
    <w:rsid w:val="00B162FE"/>
    <w:rsid w:val="00B213B1"/>
    <w:rsid w:val="00B257D8"/>
    <w:rsid w:val="00B305D5"/>
    <w:rsid w:val="00B36069"/>
    <w:rsid w:val="00B41B56"/>
    <w:rsid w:val="00B53AA6"/>
    <w:rsid w:val="00B63A54"/>
    <w:rsid w:val="00B63BA3"/>
    <w:rsid w:val="00B70833"/>
    <w:rsid w:val="00B90C0E"/>
    <w:rsid w:val="00B90C31"/>
    <w:rsid w:val="00BA2313"/>
    <w:rsid w:val="00BA71C4"/>
    <w:rsid w:val="00BC417C"/>
    <w:rsid w:val="00BC427A"/>
    <w:rsid w:val="00BC4CF7"/>
    <w:rsid w:val="00BD2200"/>
    <w:rsid w:val="00BD470F"/>
    <w:rsid w:val="00BE58BC"/>
    <w:rsid w:val="00BE63EA"/>
    <w:rsid w:val="00BF4C1F"/>
    <w:rsid w:val="00BF7714"/>
    <w:rsid w:val="00C02B6B"/>
    <w:rsid w:val="00C037C0"/>
    <w:rsid w:val="00C10A0B"/>
    <w:rsid w:val="00C1624B"/>
    <w:rsid w:val="00C167C1"/>
    <w:rsid w:val="00C2538C"/>
    <w:rsid w:val="00C34FEA"/>
    <w:rsid w:val="00C51980"/>
    <w:rsid w:val="00C5219B"/>
    <w:rsid w:val="00C5286C"/>
    <w:rsid w:val="00C64C37"/>
    <w:rsid w:val="00C70D34"/>
    <w:rsid w:val="00C745F5"/>
    <w:rsid w:val="00C75A6A"/>
    <w:rsid w:val="00C81EF8"/>
    <w:rsid w:val="00C92BC3"/>
    <w:rsid w:val="00C933B9"/>
    <w:rsid w:val="00C96874"/>
    <w:rsid w:val="00CA47BE"/>
    <w:rsid w:val="00CB40CE"/>
    <w:rsid w:val="00CB63A2"/>
    <w:rsid w:val="00CC036F"/>
    <w:rsid w:val="00CC1E02"/>
    <w:rsid w:val="00CC59B6"/>
    <w:rsid w:val="00CF7E03"/>
    <w:rsid w:val="00D02CA1"/>
    <w:rsid w:val="00D11783"/>
    <w:rsid w:val="00D23D39"/>
    <w:rsid w:val="00D26E23"/>
    <w:rsid w:val="00D3075A"/>
    <w:rsid w:val="00D34246"/>
    <w:rsid w:val="00D360AC"/>
    <w:rsid w:val="00D43AB2"/>
    <w:rsid w:val="00D46598"/>
    <w:rsid w:val="00D46A8E"/>
    <w:rsid w:val="00D5235E"/>
    <w:rsid w:val="00D55C2F"/>
    <w:rsid w:val="00D76499"/>
    <w:rsid w:val="00D819EB"/>
    <w:rsid w:val="00D82F12"/>
    <w:rsid w:val="00D8681C"/>
    <w:rsid w:val="00D86D1C"/>
    <w:rsid w:val="00D87DBA"/>
    <w:rsid w:val="00DA5AD7"/>
    <w:rsid w:val="00DB4AF5"/>
    <w:rsid w:val="00DB5610"/>
    <w:rsid w:val="00DB7149"/>
    <w:rsid w:val="00DC0532"/>
    <w:rsid w:val="00DC3577"/>
    <w:rsid w:val="00DC514B"/>
    <w:rsid w:val="00DC6B3C"/>
    <w:rsid w:val="00DC72B3"/>
    <w:rsid w:val="00DD2A02"/>
    <w:rsid w:val="00DE464B"/>
    <w:rsid w:val="00DF62B3"/>
    <w:rsid w:val="00DF66AD"/>
    <w:rsid w:val="00E025B5"/>
    <w:rsid w:val="00E0590C"/>
    <w:rsid w:val="00E125CD"/>
    <w:rsid w:val="00E13D94"/>
    <w:rsid w:val="00E3287A"/>
    <w:rsid w:val="00E33404"/>
    <w:rsid w:val="00E345BD"/>
    <w:rsid w:val="00E35206"/>
    <w:rsid w:val="00E37F9E"/>
    <w:rsid w:val="00E470A3"/>
    <w:rsid w:val="00E474F4"/>
    <w:rsid w:val="00E505CC"/>
    <w:rsid w:val="00E52A52"/>
    <w:rsid w:val="00E52A53"/>
    <w:rsid w:val="00E5645F"/>
    <w:rsid w:val="00E609EA"/>
    <w:rsid w:val="00E60CC4"/>
    <w:rsid w:val="00E61220"/>
    <w:rsid w:val="00E614EB"/>
    <w:rsid w:val="00E6270D"/>
    <w:rsid w:val="00E6720B"/>
    <w:rsid w:val="00E80634"/>
    <w:rsid w:val="00E83C19"/>
    <w:rsid w:val="00E84235"/>
    <w:rsid w:val="00EA6472"/>
    <w:rsid w:val="00EA6DAE"/>
    <w:rsid w:val="00EA731A"/>
    <w:rsid w:val="00EA7C12"/>
    <w:rsid w:val="00EB2F63"/>
    <w:rsid w:val="00EB488C"/>
    <w:rsid w:val="00EC41D8"/>
    <w:rsid w:val="00ED4914"/>
    <w:rsid w:val="00ED4A18"/>
    <w:rsid w:val="00EE33D5"/>
    <w:rsid w:val="00EF27F9"/>
    <w:rsid w:val="00EF2D95"/>
    <w:rsid w:val="00EF4363"/>
    <w:rsid w:val="00EF64E8"/>
    <w:rsid w:val="00EF77FA"/>
    <w:rsid w:val="00F013B7"/>
    <w:rsid w:val="00F03358"/>
    <w:rsid w:val="00F03C98"/>
    <w:rsid w:val="00F11FA4"/>
    <w:rsid w:val="00F13E8C"/>
    <w:rsid w:val="00F162C4"/>
    <w:rsid w:val="00F1687B"/>
    <w:rsid w:val="00F1716B"/>
    <w:rsid w:val="00F302C4"/>
    <w:rsid w:val="00F324FB"/>
    <w:rsid w:val="00F35185"/>
    <w:rsid w:val="00F42EE2"/>
    <w:rsid w:val="00F7528C"/>
    <w:rsid w:val="00F7537A"/>
    <w:rsid w:val="00F76216"/>
    <w:rsid w:val="00F8364A"/>
    <w:rsid w:val="00F86730"/>
    <w:rsid w:val="00FA013E"/>
    <w:rsid w:val="00FA7402"/>
    <w:rsid w:val="00FB113B"/>
    <w:rsid w:val="00FB4B67"/>
    <w:rsid w:val="00FC118D"/>
    <w:rsid w:val="00FC20C6"/>
    <w:rsid w:val="00FC3BAB"/>
    <w:rsid w:val="00FC47D8"/>
    <w:rsid w:val="00FD41A7"/>
    <w:rsid w:val="00FD6502"/>
    <w:rsid w:val="00FF1E85"/>
    <w:rsid w:val="00FF5047"/>
    <w:rsid w:val="00FF78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1825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9C18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semiHidden/>
    <w:unhideWhenUsed/>
    <w:rsid w:val="006B217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6B217B"/>
    <w:rPr>
      <w:rFonts w:ascii="Times New Roman" w:hAnsi="Times New Roman"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semiHidden/>
    <w:unhideWhenUsed/>
    <w:rsid w:val="006B217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6B217B"/>
    <w:rPr>
      <w:rFonts w:ascii="Times New Roman" w:hAnsi="Times New Roman" w:cs="Times New Roman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64328B"/>
    <w:pPr>
      <w:ind w:left="720"/>
      <w:contextualSpacing/>
    </w:pPr>
  </w:style>
  <w:style w:type="paragraph" w:customStyle="1" w:styleId="Default">
    <w:name w:val="Default"/>
    <w:rsid w:val="001A29B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025B5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025B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00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85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42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12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13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10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886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677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77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845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9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72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1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5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4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58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45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4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17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51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9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8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9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02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92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0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03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32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1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8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62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57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89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5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7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8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80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50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18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9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7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36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6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23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374</Words>
  <Characters>2060</Characters>
  <Application>Microsoft Office Word</Application>
  <DocSecurity>0</DocSecurity>
  <Lines>17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Hatim</dc:creator>
  <cp:lastModifiedBy>Hicham PHOSPHENES</cp:lastModifiedBy>
  <cp:revision>11</cp:revision>
  <cp:lastPrinted>2015-05-06T19:20:00Z</cp:lastPrinted>
  <dcterms:created xsi:type="dcterms:W3CDTF">2016-10-16T16:05:00Z</dcterms:created>
  <dcterms:modified xsi:type="dcterms:W3CDTF">2016-11-03T16:50:00Z</dcterms:modified>
</cp:coreProperties>
</file>